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66" w:rsidRDefault="00342887" w:rsidP="00674466">
      <w:r w:rsidRPr="00545406">
        <w:t xml:space="preserve"> </w:t>
      </w:r>
    </w:p>
    <w:p w:rsidR="00674466" w:rsidRDefault="00674466" w:rsidP="00674466"/>
    <w:p w:rsidR="00674466" w:rsidRDefault="00674466" w:rsidP="00674466"/>
    <w:p w:rsidR="00674466" w:rsidRPr="00674466" w:rsidRDefault="00674466" w:rsidP="00674466">
      <w:pPr>
        <w:rPr>
          <w:sz w:val="28"/>
        </w:rPr>
      </w:pPr>
      <w:r w:rsidRPr="00E520D9">
        <w:rPr>
          <w:sz w:val="28"/>
        </w:rPr>
        <w:t>Hendricks County 4-H Bridle Bunch Club</w:t>
      </w:r>
      <w:r w:rsidRPr="00E520D9">
        <w:rPr>
          <w:sz w:val="28"/>
        </w:rPr>
        <w:tab/>
      </w:r>
      <w:r w:rsidRPr="00E520D9">
        <w:rPr>
          <w:sz w:val="28"/>
        </w:rPr>
        <w:tab/>
      </w:r>
      <w:r w:rsidRPr="00E520D9">
        <w:rPr>
          <w:sz w:val="28"/>
        </w:rPr>
        <w:tab/>
      </w:r>
      <w:r w:rsidRPr="00E520D9">
        <w:rPr>
          <w:sz w:val="28"/>
        </w:rPr>
        <w:tab/>
        <w:t xml:space="preserve">    </w:t>
      </w:r>
      <w:r w:rsidR="00E520D9" w:rsidRPr="00E520D9">
        <w:rPr>
          <w:sz w:val="28"/>
        </w:rPr>
        <w:t>1/5/2020</w:t>
      </w:r>
    </w:p>
    <w:p w:rsidR="00674466" w:rsidRPr="00674466" w:rsidRDefault="00E520D9" w:rsidP="00674466">
      <w:pPr>
        <w:rPr>
          <w:sz w:val="28"/>
        </w:rPr>
      </w:pPr>
      <w:r w:rsidRPr="00E520D9">
        <w:rPr>
          <w:sz w:val="28"/>
        </w:rPr>
        <w:t>Vicki Benge</w:t>
      </w:r>
    </w:p>
    <w:p w:rsidR="00674466" w:rsidRPr="00674466" w:rsidRDefault="00674466" w:rsidP="00674466">
      <w:pPr>
        <w:rPr>
          <w:sz w:val="28"/>
        </w:rPr>
      </w:pPr>
      <w:r w:rsidRPr="00674466">
        <w:rPr>
          <w:sz w:val="28"/>
        </w:rPr>
        <w:t>1900 E. Main St, P.O. Box 7</w:t>
      </w:r>
    </w:p>
    <w:p w:rsidR="00674466" w:rsidRPr="00674466" w:rsidRDefault="00674466" w:rsidP="00674466">
      <w:pPr>
        <w:rPr>
          <w:sz w:val="28"/>
        </w:rPr>
      </w:pPr>
      <w:r w:rsidRPr="00674466">
        <w:rPr>
          <w:sz w:val="28"/>
        </w:rPr>
        <w:t>Danville, IN 46122</w:t>
      </w:r>
    </w:p>
    <w:p w:rsidR="00674466" w:rsidRPr="00674466" w:rsidRDefault="00674466" w:rsidP="00674466">
      <w:pPr>
        <w:rPr>
          <w:sz w:val="28"/>
        </w:rPr>
      </w:pPr>
      <w:r w:rsidRPr="00674466">
        <w:rPr>
          <w:sz w:val="28"/>
        </w:rPr>
        <w:t>4HBridleBunch@gmail.com</w:t>
      </w:r>
    </w:p>
    <w:p w:rsidR="00674466" w:rsidRDefault="00674466" w:rsidP="00674466">
      <w:r>
        <w:t xml:space="preserve">     </w:t>
      </w:r>
    </w:p>
    <w:p w:rsidR="00674466" w:rsidRDefault="00674466" w:rsidP="00674466"/>
    <w:p w:rsidR="00674466" w:rsidRDefault="00674466" w:rsidP="00674466"/>
    <w:p w:rsidR="00674466" w:rsidRPr="00674466" w:rsidRDefault="00674466" w:rsidP="00674466">
      <w:pPr>
        <w:rPr>
          <w:sz w:val="28"/>
          <w:szCs w:val="28"/>
        </w:rPr>
      </w:pPr>
      <w:r w:rsidRPr="00674466">
        <w:rPr>
          <w:sz w:val="28"/>
          <w:szCs w:val="28"/>
        </w:rPr>
        <w:t>To Whom It May Concern:</w:t>
      </w:r>
    </w:p>
    <w:p w:rsidR="00674466" w:rsidRPr="00674466" w:rsidRDefault="00674466" w:rsidP="00674466">
      <w:pPr>
        <w:rPr>
          <w:sz w:val="28"/>
          <w:szCs w:val="28"/>
        </w:rPr>
      </w:pPr>
    </w:p>
    <w:p w:rsidR="00674466" w:rsidRPr="00674466" w:rsidRDefault="00674466" w:rsidP="00674466">
      <w:pPr>
        <w:rPr>
          <w:sz w:val="28"/>
          <w:szCs w:val="28"/>
        </w:rPr>
      </w:pPr>
      <w:r w:rsidRPr="00674466">
        <w:rPr>
          <w:sz w:val="28"/>
          <w:szCs w:val="28"/>
        </w:rPr>
        <w:t xml:space="preserve">The mission of Hendricks County 4-H Bridle Bunch is the development of character, responsibility, and social awareness through community service, leadership opportunities, and teamwork. We meet our mission through our interest in the care and management of horses and equine education. </w:t>
      </w:r>
    </w:p>
    <w:p w:rsidR="00674466" w:rsidRPr="00674466" w:rsidRDefault="00674466" w:rsidP="00674466">
      <w:pPr>
        <w:rPr>
          <w:sz w:val="28"/>
          <w:szCs w:val="28"/>
        </w:rPr>
      </w:pPr>
    </w:p>
    <w:p w:rsidR="00674466" w:rsidRPr="00674466" w:rsidRDefault="00674466" w:rsidP="00674466">
      <w:pPr>
        <w:rPr>
          <w:sz w:val="28"/>
          <w:szCs w:val="28"/>
        </w:rPr>
      </w:pPr>
      <w:r w:rsidRPr="00674466">
        <w:rPr>
          <w:sz w:val="28"/>
          <w:szCs w:val="28"/>
        </w:rPr>
        <w:t>The Hendricks County 4-H Bridle Bunch Club is requesting silent auction donations for our annual fundraiser, the Tack Sale &amp; Silent Auction Chi</w:t>
      </w:r>
      <w:r w:rsidR="00E520D9">
        <w:rPr>
          <w:sz w:val="28"/>
          <w:szCs w:val="28"/>
        </w:rPr>
        <w:t>li Supper on Sunday, March 1, 2020</w:t>
      </w:r>
      <w:r w:rsidRPr="00674466">
        <w:rPr>
          <w:sz w:val="28"/>
          <w:szCs w:val="28"/>
        </w:rPr>
        <w:t xml:space="preserve">. This event is used to raise funds to cover club expenses throughout the year including administrative costs, fair expenses, and member awards. </w:t>
      </w:r>
    </w:p>
    <w:p w:rsidR="00674466" w:rsidRPr="00674466" w:rsidRDefault="00674466" w:rsidP="00674466">
      <w:pPr>
        <w:rPr>
          <w:sz w:val="28"/>
          <w:szCs w:val="28"/>
        </w:rPr>
      </w:pPr>
    </w:p>
    <w:p w:rsidR="00674466" w:rsidRPr="00674466" w:rsidRDefault="00674466" w:rsidP="00674466">
      <w:pPr>
        <w:rPr>
          <w:sz w:val="28"/>
          <w:szCs w:val="28"/>
        </w:rPr>
      </w:pPr>
      <w:r w:rsidRPr="00674466">
        <w:rPr>
          <w:sz w:val="28"/>
          <w:szCs w:val="28"/>
        </w:rPr>
        <w:t>Thank you for considering donating to our fundraiser,</w:t>
      </w:r>
    </w:p>
    <w:p w:rsidR="00674466" w:rsidRPr="00674466" w:rsidRDefault="00674466" w:rsidP="00674466">
      <w:pPr>
        <w:rPr>
          <w:sz w:val="28"/>
          <w:szCs w:val="28"/>
        </w:rPr>
      </w:pPr>
      <w:r w:rsidRPr="00674466">
        <w:rPr>
          <w:sz w:val="28"/>
          <w:szCs w:val="28"/>
        </w:rPr>
        <w:t>Sincerely,</w:t>
      </w:r>
    </w:p>
    <w:p w:rsidR="00674466" w:rsidRPr="00674466" w:rsidRDefault="00E520D9" w:rsidP="00674466">
      <w:pPr>
        <w:rPr>
          <w:rFonts w:ascii="Brush Script MT" w:hAnsi="Brush Script MT"/>
          <w:sz w:val="28"/>
          <w:szCs w:val="28"/>
        </w:rPr>
      </w:pPr>
      <w:r>
        <w:rPr>
          <w:rFonts w:ascii="Brush Script MT" w:hAnsi="Brush Script MT"/>
          <w:sz w:val="28"/>
          <w:szCs w:val="28"/>
        </w:rPr>
        <w:t>Vicki Benge &amp; Jennifer Buckingham</w:t>
      </w:r>
      <w:bookmarkStart w:id="0" w:name="_GoBack"/>
      <w:bookmarkEnd w:id="0"/>
    </w:p>
    <w:p w:rsidR="00674466" w:rsidRPr="00674466" w:rsidRDefault="00674466" w:rsidP="00674466">
      <w:pPr>
        <w:rPr>
          <w:sz w:val="28"/>
          <w:szCs w:val="28"/>
        </w:rPr>
      </w:pPr>
      <w:r w:rsidRPr="00674466">
        <w:rPr>
          <w:sz w:val="28"/>
          <w:szCs w:val="28"/>
        </w:rPr>
        <w:t>Adult Leaders</w:t>
      </w:r>
    </w:p>
    <w:p w:rsidR="00342887" w:rsidRPr="00FF3DC3" w:rsidRDefault="00342887" w:rsidP="00545406">
      <w:pPr>
        <w:rPr>
          <w:rFonts w:ascii="Arial" w:hAnsi="Arial" w:cs="Arial"/>
        </w:rPr>
      </w:pPr>
    </w:p>
    <w:sectPr w:rsidR="00342887" w:rsidRPr="00FF3DC3" w:rsidSect="003F0CBF">
      <w:headerReference w:type="default" r:id="rId7"/>
      <w:footerReference w:type="default" r:id="rId8"/>
      <w:type w:val="continuous"/>
      <w:pgSz w:w="12240" w:h="15840" w:code="1"/>
      <w:pgMar w:top="2160" w:right="1440" w:bottom="1440" w:left="1440" w:header="132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1F0" w:rsidRDefault="00F201F0">
      <w:r>
        <w:separator/>
      </w:r>
    </w:p>
  </w:endnote>
  <w:endnote w:type="continuationSeparator" w:id="0">
    <w:p w:rsidR="00F201F0" w:rsidRDefault="00F2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DE" w:rsidRPr="00BE02AF" w:rsidRDefault="005C15DE" w:rsidP="00DC2836">
    <w:pPr>
      <w:pStyle w:val="Footer"/>
      <w:tabs>
        <w:tab w:val="clear" w:pos="8640"/>
      </w:tabs>
      <w:jc w:val="center"/>
      <w:rPr>
        <w:sz w:val="20"/>
      </w:rPr>
    </w:pPr>
    <w:r w:rsidRPr="00BE02AF">
      <w:rPr>
        <w:sz w:val="20"/>
      </w:rPr>
      <w:t xml:space="preserve">  </w:t>
    </w:r>
    <w:proofErr w:type="gramStart"/>
    <w:r w:rsidRPr="00BE02AF">
      <w:rPr>
        <w:sz w:val="20"/>
      </w:rPr>
      <w:t xml:space="preserve">·  </w:t>
    </w:r>
    <w:r w:rsidR="00A03651" w:rsidRPr="00873BBB">
      <w:rPr>
        <w:noProof/>
        <w:sz w:val="20"/>
      </w:rPr>
      <w:t>Post</w:t>
    </w:r>
    <w:proofErr w:type="gramEnd"/>
    <w:r w:rsidR="00A03651" w:rsidRPr="00873BBB">
      <w:rPr>
        <w:noProof/>
        <w:sz w:val="20"/>
      </w:rPr>
      <w:t xml:space="preserve"> Office Box #7</w:t>
    </w:r>
    <w:r w:rsidRPr="00BE02AF">
      <w:rPr>
        <w:sz w:val="20"/>
      </w:rPr>
      <w:t xml:space="preserve">  ·  </w:t>
    </w:r>
    <w:r w:rsidR="00A03651" w:rsidRPr="00873BBB">
      <w:rPr>
        <w:noProof/>
        <w:sz w:val="20"/>
      </w:rPr>
      <w:t>Danville, IN 46122-0007</w:t>
    </w:r>
    <w:r w:rsidRPr="00BE02AF">
      <w:rPr>
        <w:sz w:val="20"/>
      </w:rPr>
      <w:t xml:space="preserve"> ·</w:t>
    </w:r>
  </w:p>
  <w:p w:rsidR="005C15DE" w:rsidRPr="00BE02AF" w:rsidRDefault="00A03651" w:rsidP="00DC2836">
    <w:pPr>
      <w:pStyle w:val="Footer"/>
      <w:tabs>
        <w:tab w:val="clear" w:pos="8640"/>
      </w:tabs>
      <w:jc w:val="center"/>
      <w:rPr>
        <w:sz w:val="20"/>
      </w:rPr>
    </w:pPr>
    <w:r w:rsidRPr="00873BBB">
      <w:rPr>
        <w:noProof/>
        <w:sz w:val="20"/>
      </w:rPr>
      <w:t>(317) 745-9260</w:t>
    </w:r>
    <w:r w:rsidR="003F0CBF" w:rsidRPr="00436A67">
      <w:rPr>
        <w:noProof/>
        <w:sz w:val="20"/>
        <w:szCs w:val="20"/>
      </w:rPr>
      <w:t xml:space="preserve">  </w:t>
    </w:r>
    <w:r w:rsidR="003F0CBF">
      <w:rPr>
        <w:noProof/>
        <w:sz w:val="20"/>
        <w:szCs w:val="20"/>
      </w:rPr>
      <w:t>·</w:t>
    </w:r>
    <w:r w:rsidR="003F0CBF" w:rsidRPr="00436A67">
      <w:rPr>
        <w:noProof/>
        <w:sz w:val="20"/>
        <w:szCs w:val="20"/>
      </w:rPr>
      <w:t xml:space="preserve">  FAX: </w:t>
    </w:r>
    <w:r w:rsidRPr="00873BBB">
      <w:rPr>
        <w:noProof/>
        <w:sz w:val="20"/>
      </w:rPr>
      <w:t>(317) 745-9267</w:t>
    </w:r>
  </w:p>
  <w:p w:rsidR="005C15DE" w:rsidRPr="00BE02AF" w:rsidRDefault="00FB71A0" w:rsidP="00DC2836">
    <w:pPr>
      <w:pStyle w:val="Footer"/>
      <w:tabs>
        <w:tab w:val="clear" w:pos="8640"/>
      </w:tabs>
      <w:jc w:val="center"/>
      <w:rPr>
        <w:sz w:val="16"/>
      </w:rPr>
    </w:pPr>
    <w:r>
      <w:rPr>
        <w:sz w:val="16"/>
      </w:rPr>
      <w:t>Purdue University is an Equal Opportunity/Equal Access/Aff</w:t>
    </w:r>
    <w:r w:rsidR="007C3C2B">
      <w:rPr>
        <w:sz w:val="16"/>
      </w:rPr>
      <w:t>i</w:t>
    </w:r>
    <w:r w:rsidR="00FF3DC3">
      <w:rPr>
        <w:sz w:val="16"/>
      </w:rPr>
      <w:t xml:space="preserve">rmative Action Institution.   </w:t>
    </w:r>
    <w:r w:rsidR="0015404C">
      <w:rPr>
        <w:sz w:val="16"/>
      </w:rPr>
      <w:t>5</w:t>
    </w:r>
    <w:r w:rsidR="0064752A">
      <w:rPr>
        <w:sz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1F0" w:rsidRDefault="00F201F0">
      <w:r>
        <w:separator/>
      </w:r>
    </w:p>
  </w:footnote>
  <w:footnote w:type="continuationSeparator" w:id="0">
    <w:p w:rsidR="00F201F0" w:rsidRDefault="00F2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DE" w:rsidRPr="00BE02AF" w:rsidRDefault="00B1291C" w:rsidP="00AA65BF">
    <w:pPr>
      <w:ind w:left="4140" w:right="-720"/>
      <w:rPr>
        <w:rFonts w:ascii="Arial Narrow" w:hAnsi="Arial Narrow"/>
      </w:rPr>
    </w:pPr>
    <w:r>
      <w:rPr>
        <w:noProof/>
      </w:rPr>
      <w:drawing>
        <wp:anchor distT="0" distB="0" distL="114300" distR="114300" simplePos="0" relativeHeight="251657216" behindDoc="0" locked="0" layoutInCell="1" allowOverlap="1">
          <wp:simplePos x="0" y="0"/>
          <wp:positionH relativeFrom="column">
            <wp:posOffset>-457200</wp:posOffset>
          </wp:positionH>
          <wp:positionV relativeFrom="page">
            <wp:posOffset>228600</wp:posOffset>
          </wp:positionV>
          <wp:extent cx="2514600" cy="838200"/>
          <wp:effectExtent l="0" t="0" r="0" b="0"/>
          <wp:wrapNone/>
          <wp:docPr id="1" name="Picture 1" descr="PU_signatur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nature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382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5C15DE" w:rsidRPr="00BE02AF">
          <w:rPr>
            <w:rFonts w:ascii="Arial Narrow" w:hAnsi="Arial Narrow"/>
          </w:rPr>
          <w:t>PURDUE</w:t>
        </w:r>
      </w:smartTag>
      <w:r w:rsidR="005C15DE" w:rsidRPr="00BE02AF">
        <w:rPr>
          <w:rFonts w:ascii="Arial Narrow" w:hAnsi="Arial Narrow"/>
        </w:rPr>
        <w:t xml:space="preserve"> </w:t>
      </w:r>
      <w:smartTag w:uri="urn:schemas-microsoft-com:office:smarttags" w:element="PlaceType">
        <w:smartTag w:uri="urn:schemas-microsoft-com:office:smarttags" w:element="address">
          <w:r w:rsidR="005C15DE" w:rsidRPr="00BE02AF">
            <w:rPr>
              <w:rFonts w:ascii="Arial Narrow" w:hAnsi="Arial Narrow"/>
            </w:rPr>
            <w:t>UNIVERSITY</w:t>
          </w:r>
        </w:smartTag>
      </w:smartTag>
    </w:smartTag>
    <w:r w:rsidR="005C15DE" w:rsidRPr="00BE02AF">
      <w:rPr>
        <w:rFonts w:ascii="Arial Narrow" w:hAnsi="Arial Narrow"/>
      </w:rPr>
      <w:t xml:space="preserve"> COOPERATIVE EXTENSION SERVICE</w:t>
    </w:r>
  </w:p>
  <w:p w:rsidR="005C15DE" w:rsidRPr="00E9684A" w:rsidRDefault="00A03651" w:rsidP="00AA65BF">
    <w:pPr>
      <w:ind w:left="4140"/>
      <w:rPr>
        <w:i/>
      </w:rPr>
    </w:pPr>
    <w:smartTag w:uri="urn:schemas-microsoft-com:office:smarttags" w:element="place">
      <w:smartTag w:uri="urn:schemas-microsoft-com:office:smarttags" w:element="PlaceName">
        <w:r w:rsidRPr="00873BBB">
          <w:rPr>
            <w:i/>
            <w:noProof/>
          </w:rPr>
          <w:t>Hendricks</w:t>
        </w:r>
      </w:smartTag>
      <w:r w:rsidR="005C15DE">
        <w:rPr>
          <w:i/>
        </w:rPr>
        <w:t xml:space="preserve"> </w:t>
      </w:r>
      <w:smartTag w:uri="urn:schemas-microsoft-com:office:smarttags" w:element="PlaceType">
        <w:smartTag w:uri="urn:schemas-microsoft-com:office:smarttags" w:element="address">
          <w:r w:rsidR="005C15DE">
            <w:rPr>
              <w:i/>
            </w:rPr>
            <w:t>County</w:t>
          </w:r>
        </w:smartTag>
      </w:smartTag>
    </w:smartTag>
  </w:p>
  <w:p w:rsidR="005C15DE" w:rsidRDefault="005C1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4A"/>
    <w:rsid w:val="00047195"/>
    <w:rsid w:val="00077706"/>
    <w:rsid w:val="000B2883"/>
    <w:rsid w:val="000E67AE"/>
    <w:rsid w:val="00103531"/>
    <w:rsid w:val="0015404C"/>
    <w:rsid w:val="00156505"/>
    <w:rsid w:val="002111D2"/>
    <w:rsid w:val="00226791"/>
    <w:rsid w:val="00256CE4"/>
    <w:rsid w:val="002B5579"/>
    <w:rsid w:val="00322D7C"/>
    <w:rsid w:val="00342887"/>
    <w:rsid w:val="00375B1B"/>
    <w:rsid w:val="003F0CBF"/>
    <w:rsid w:val="003F2BDA"/>
    <w:rsid w:val="003F3C1E"/>
    <w:rsid w:val="0041565D"/>
    <w:rsid w:val="00436A67"/>
    <w:rsid w:val="00462D52"/>
    <w:rsid w:val="004B2B46"/>
    <w:rsid w:val="004B7B0B"/>
    <w:rsid w:val="004C4265"/>
    <w:rsid w:val="00545406"/>
    <w:rsid w:val="005A0974"/>
    <w:rsid w:val="005A4D71"/>
    <w:rsid w:val="005C15DE"/>
    <w:rsid w:val="005C7F54"/>
    <w:rsid w:val="005E15B2"/>
    <w:rsid w:val="006175A1"/>
    <w:rsid w:val="0064752A"/>
    <w:rsid w:val="00674466"/>
    <w:rsid w:val="006839B0"/>
    <w:rsid w:val="006C4A09"/>
    <w:rsid w:val="00721CCB"/>
    <w:rsid w:val="007817DE"/>
    <w:rsid w:val="007863B5"/>
    <w:rsid w:val="007C3C2B"/>
    <w:rsid w:val="00801A67"/>
    <w:rsid w:val="00834C7B"/>
    <w:rsid w:val="0084168E"/>
    <w:rsid w:val="008B7A13"/>
    <w:rsid w:val="009346EB"/>
    <w:rsid w:val="00942A42"/>
    <w:rsid w:val="009B6573"/>
    <w:rsid w:val="009E30E5"/>
    <w:rsid w:val="00A03651"/>
    <w:rsid w:val="00A37EFF"/>
    <w:rsid w:val="00A952E8"/>
    <w:rsid w:val="00AA65BF"/>
    <w:rsid w:val="00AB6204"/>
    <w:rsid w:val="00AC62ED"/>
    <w:rsid w:val="00AD1648"/>
    <w:rsid w:val="00B1291C"/>
    <w:rsid w:val="00B802B6"/>
    <w:rsid w:val="00BB495D"/>
    <w:rsid w:val="00BE02AF"/>
    <w:rsid w:val="00BE209D"/>
    <w:rsid w:val="00C609C3"/>
    <w:rsid w:val="00C7775A"/>
    <w:rsid w:val="00C8341C"/>
    <w:rsid w:val="00C94A9B"/>
    <w:rsid w:val="00D44ADC"/>
    <w:rsid w:val="00D9347A"/>
    <w:rsid w:val="00DC2836"/>
    <w:rsid w:val="00E520D9"/>
    <w:rsid w:val="00E9684A"/>
    <w:rsid w:val="00EA090B"/>
    <w:rsid w:val="00EA3A63"/>
    <w:rsid w:val="00EC34F4"/>
    <w:rsid w:val="00EF50A2"/>
    <w:rsid w:val="00EF5CD6"/>
    <w:rsid w:val="00F201F0"/>
    <w:rsid w:val="00F3059A"/>
    <w:rsid w:val="00F43952"/>
    <w:rsid w:val="00F676C7"/>
    <w:rsid w:val="00FB71A0"/>
    <w:rsid w:val="00FE2330"/>
    <w:rsid w:val="00FE5401"/>
    <w:rsid w:val="00F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PlaceName"/>
  <w:shapeDefaults>
    <o:shapedefaults v:ext="edit" spidmax="2049"/>
    <o:shapelayout v:ext="edit">
      <o:idmap v:ext="edit" data="1"/>
    </o:shapelayout>
  </w:shapeDefaults>
  <w:decimalSymbol w:val="."/>
  <w:listSeparator w:val=","/>
  <w15:docId w15:val="{8AFEB50B-0CD4-45EE-BEC5-29237B86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BalloonText">
    <w:name w:val="Balloon Text"/>
    <w:basedOn w:val="Normal"/>
    <w:link w:val="BalloonTextChar"/>
    <w:semiHidden/>
    <w:unhideWhenUsed/>
    <w:rsid w:val="00D9347A"/>
    <w:rPr>
      <w:rFonts w:ascii="Segoe UI" w:hAnsi="Segoe UI" w:cs="Segoe UI"/>
      <w:sz w:val="18"/>
      <w:szCs w:val="18"/>
    </w:rPr>
  </w:style>
  <w:style w:type="character" w:customStyle="1" w:styleId="BalloonTextChar">
    <w:name w:val="Balloon Text Char"/>
    <w:basedOn w:val="DefaultParagraphFont"/>
    <w:link w:val="BalloonText"/>
    <w:semiHidden/>
    <w:rsid w:val="00D9347A"/>
    <w:rPr>
      <w:rFonts w:ascii="Segoe UI" w:hAnsi="Segoe UI" w:cs="Segoe UI"/>
      <w:sz w:val="18"/>
      <w:szCs w:val="18"/>
    </w:rPr>
  </w:style>
  <w:style w:type="character" w:styleId="Hyperlink">
    <w:name w:val="Hyperlink"/>
    <w:basedOn w:val="DefaultParagraphFont"/>
    <w:uiPriority w:val="99"/>
    <w:semiHidden/>
    <w:unhideWhenUsed/>
    <w:rsid w:val="00674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10479">
      <w:bodyDiv w:val="1"/>
      <w:marLeft w:val="0"/>
      <w:marRight w:val="0"/>
      <w:marTop w:val="0"/>
      <w:marBottom w:val="0"/>
      <w:divBdr>
        <w:top w:val="none" w:sz="0" w:space="0" w:color="auto"/>
        <w:left w:val="none" w:sz="0" w:space="0" w:color="auto"/>
        <w:bottom w:val="none" w:sz="0" w:space="0" w:color="auto"/>
        <w:right w:val="none" w:sz="0" w:space="0" w:color="auto"/>
      </w:divBdr>
    </w:div>
    <w:div w:id="7795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5DEA-CEBA-4E11-A65A-0652E1C3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 Katharyn Anna</dc:creator>
  <cp:lastModifiedBy>Microsoft account</cp:lastModifiedBy>
  <cp:revision>8</cp:revision>
  <cp:lastPrinted>2017-11-06T19:57:00Z</cp:lastPrinted>
  <dcterms:created xsi:type="dcterms:W3CDTF">2016-12-07T17:39:00Z</dcterms:created>
  <dcterms:modified xsi:type="dcterms:W3CDTF">2020-01-05T21:40:00Z</dcterms:modified>
</cp:coreProperties>
</file>